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006"/>
        <w:gridCol w:w="320"/>
        <w:gridCol w:w="227"/>
        <w:gridCol w:w="445"/>
        <w:gridCol w:w="887"/>
        <w:gridCol w:w="340"/>
        <w:gridCol w:w="295"/>
        <w:gridCol w:w="321"/>
        <w:gridCol w:w="794"/>
        <w:gridCol w:w="199"/>
        <w:gridCol w:w="282"/>
        <w:gridCol w:w="852"/>
        <w:gridCol w:w="1276"/>
      </w:tblGrid>
      <w:tr w:rsidR="00745598" w:rsidTr="009500A9">
        <w:tc>
          <w:tcPr>
            <w:tcW w:w="6832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745598" w:rsidTr="009500A9">
        <w:trPr>
          <w:cantSplit/>
        </w:trPr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br/>
              <w:t>по КФД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0531753</w:t>
            </w:r>
          </w:p>
        </w:tc>
      </w:tr>
      <w:tr w:rsidR="007E4100" w:rsidTr="009500A9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7E4100" w:rsidRDefault="007E4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100" w:rsidRDefault="007E4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E4100" w:rsidRDefault="007E41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4100" w:rsidRDefault="007E4100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rPr>
          <w:trHeight w:val="624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c>
          <w:tcPr>
            <w:tcW w:w="8959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c>
          <w:tcPr>
            <w:tcW w:w="8959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c>
          <w:tcPr>
            <w:tcW w:w="8959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rPr>
          <w:cantSplit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rPr>
          <w:cantSplit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</w:tr>
      <w:tr w:rsidR="00745598" w:rsidTr="009500A9">
        <w:trPr>
          <w:trHeight w:hRule="exact" w:val="820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9500A9" w:rsidRDefault="00745598">
            <w:pPr>
              <w:rPr>
                <w:sz w:val="16"/>
                <w:szCs w:val="16"/>
              </w:rPr>
            </w:pPr>
            <w:r w:rsidRPr="009500A9">
              <w:rPr>
                <w:sz w:val="16"/>
                <w:szCs w:val="16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9500A9">
              <w:rPr>
                <w:sz w:val="16"/>
                <w:szCs w:val="16"/>
              </w:rPr>
              <w:br/>
              <w:t>бюджета, главного администратора доходов бюджета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rPr>
          <w:trHeight w:hRule="exact" w:val="705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9500A9" w:rsidRDefault="00745598">
            <w:pPr>
              <w:rPr>
                <w:sz w:val="16"/>
                <w:szCs w:val="16"/>
              </w:rPr>
            </w:pPr>
            <w:r w:rsidRPr="009500A9">
              <w:rPr>
                <w:sz w:val="16"/>
                <w:szCs w:val="16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c>
          <w:tcPr>
            <w:tcW w:w="8959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Сводному</w:t>
            </w:r>
            <w:r>
              <w:rPr>
                <w:sz w:val="18"/>
                <w:szCs w:val="18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9500A9">
        <w:trPr>
          <w:trHeight w:hRule="exact" w:val="425"/>
        </w:trPr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Федерального казначейства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9D5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Федерального казначейства по Пермскому краю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КОФК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9D5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118"/>
        <w:gridCol w:w="1701"/>
        <w:gridCol w:w="1701"/>
        <w:gridCol w:w="2439"/>
      </w:tblGrid>
      <w:tr w:rsidR="00745598" w:rsidTr="009500A9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311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439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9500A9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9500A9">
        <w:trPr>
          <w:cantSplit/>
          <w:trHeight w:val="451"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311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9500A9">
        <w:trPr>
          <w:cantSplit/>
          <w:trHeight w:val="561"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9500A9">
        <w:trPr>
          <w:cantSplit/>
          <w:trHeight w:val="564"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5F2991" w:rsidTr="009500A9">
        <w:trPr>
          <w:cantSplit/>
          <w:trHeight w:val="826"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3118" w:type="dxa"/>
            <w:vAlign w:val="center"/>
          </w:tcPr>
          <w:p w:rsidR="005F2991" w:rsidRPr="005B5768" w:rsidRDefault="00EE5DC9" w:rsidP="00EE5DC9">
            <w:pPr>
              <w:rPr>
                <w:rFonts w:eastAsia="MS Mincho"/>
              </w:rPr>
            </w:pPr>
            <w:r>
              <w:rPr>
                <w:rFonts w:eastAsia="MS Mincho"/>
              </w:rPr>
              <w:t>З</w:t>
            </w:r>
            <w:r w:rsidR="005F2991" w:rsidRPr="00DD216C">
              <w:rPr>
                <w:rFonts w:eastAsia="MS Mincho"/>
              </w:rPr>
              <w:t>аместител</w:t>
            </w:r>
            <w:r>
              <w:rPr>
                <w:rFonts w:eastAsia="MS Mincho"/>
              </w:rPr>
              <w:t>ь</w:t>
            </w:r>
            <w:r w:rsidR="005F2991" w:rsidRPr="00DD216C">
              <w:rPr>
                <w:rFonts w:eastAsia="MS Mincho"/>
              </w:rPr>
              <w:t xml:space="preserve"> директора МКУ «ЦБУ»</w:t>
            </w:r>
          </w:p>
        </w:tc>
        <w:tc>
          <w:tcPr>
            <w:tcW w:w="1701" w:type="dxa"/>
            <w:vAlign w:val="center"/>
          </w:tcPr>
          <w:p w:rsidR="005F2991" w:rsidRPr="005B5768" w:rsidRDefault="00EE5DC9" w:rsidP="00E312E5">
            <w:pPr>
              <w:rPr>
                <w:rFonts w:eastAsia="MS Mincho"/>
              </w:rPr>
            </w:pPr>
            <w:r>
              <w:rPr>
                <w:rFonts w:eastAsia="MS Mincho"/>
              </w:rPr>
              <w:t>Шевченко Елена Владимировна</w:t>
            </w:r>
          </w:p>
        </w:tc>
        <w:tc>
          <w:tcPr>
            <w:tcW w:w="1701" w:type="dxa"/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right w:val="nil"/>
            </w:tcBorders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</w:p>
        </w:tc>
      </w:tr>
      <w:tr w:rsidR="005F2991" w:rsidTr="009500A9">
        <w:trPr>
          <w:cantSplit/>
          <w:trHeight w:val="710"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F2991" w:rsidRPr="005B5768" w:rsidRDefault="005F2991" w:rsidP="00E312E5">
            <w:pPr>
              <w:rPr>
                <w:rFonts w:eastAsia="MS Mincho"/>
              </w:rPr>
            </w:pPr>
            <w:r w:rsidRPr="00DD216C">
              <w:rPr>
                <w:rFonts w:eastAsia="MS Mincho"/>
              </w:rPr>
              <w:t>Начальник отдела банковских и кассовых операций функциональных органов и их подведомственных учреждений МКУ «ЦБУ»</w:t>
            </w:r>
          </w:p>
        </w:tc>
        <w:tc>
          <w:tcPr>
            <w:tcW w:w="1701" w:type="dxa"/>
            <w:vAlign w:val="center"/>
          </w:tcPr>
          <w:p w:rsidR="005F2991" w:rsidRPr="005B5768" w:rsidRDefault="005F2991" w:rsidP="00E312E5">
            <w:pPr>
              <w:rPr>
                <w:rFonts w:eastAsia="MS Mincho"/>
              </w:rPr>
            </w:pPr>
            <w:r>
              <w:rPr>
                <w:rFonts w:eastAsia="MS Mincho"/>
              </w:rPr>
              <w:t>Молчанова  Наталья Александровна</w:t>
            </w:r>
          </w:p>
        </w:tc>
        <w:tc>
          <w:tcPr>
            <w:tcW w:w="1701" w:type="dxa"/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9" w:type="dxa"/>
            <w:tcBorders>
              <w:right w:val="nil"/>
            </w:tcBorders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</w:p>
        </w:tc>
      </w:tr>
      <w:tr w:rsidR="005F2991" w:rsidTr="009500A9">
        <w:trPr>
          <w:cantSplit/>
          <w:trHeight w:val="691"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F2991" w:rsidRPr="005B5768" w:rsidRDefault="005F2991" w:rsidP="00E312E5">
            <w:pPr>
              <w:rPr>
                <w:rFonts w:eastAsia="MS Mincho"/>
              </w:rPr>
            </w:pPr>
            <w:r w:rsidRPr="00DD216C">
              <w:rPr>
                <w:rFonts w:eastAsia="MS Mincho"/>
              </w:rPr>
              <w:t xml:space="preserve">Начальник отдела </w:t>
            </w:r>
            <w:r>
              <w:rPr>
                <w:rFonts w:eastAsia="MS Mincho"/>
              </w:rPr>
              <w:t xml:space="preserve">учета санкционирования </w:t>
            </w:r>
            <w:r w:rsidRPr="00DD216C">
              <w:rPr>
                <w:rFonts w:eastAsia="MS Mincho"/>
              </w:rPr>
              <w:t>функциональных органов и их подведомственных учреждений МКУ «ЦБУ»</w:t>
            </w:r>
          </w:p>
        </w:tc>
        <w:tc>
          <w:tcPr>
            <w:tcW w:w="1701" w:type="dxa"/>
            <w:vAlign w:val="center"/>
          </w:tcPr>
          <w:p w:rsidR="005F2991" w:rsidRPr="005B5768" w:rsidRDefault="005F2991" w:rsidP="00E312E5">
            <w:pPr>
              <w:rPr>
                <w:rFonts w:eastAsia="MS Mincho"/>
              </w:rPr>
            </w:pPr>
            <w:r>
              <w:rPr>
                <w:rFonts w:eastAsia="MS Mincho"/>
              </w:rPr>
              <w:t>Ватиева Елена Борисовна</w:t>
            </w:r>
          </w:p>
        </w:tc>
        <w:tc>
          <w:tcPr>
            <w:tcW w:w="1701" w:type="dxa"/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right w:val="nil"/>
            </w:tcBorders>
            <w:vAlign w:val="bottom"/>
          </w:tcPr>
          <w:p w:rsidR="005F2991" w:rsidRDefault="005F29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органа Федерального казначейства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7B" w:rsidRDefault="0045717B">
      <w:r>
        <w:separator/>
      </w:r>
    </w:p>
  </w:endnote>
  <w:endnote w:type="continuationSeparator" w:id="0">
    <w:p w:rsidR="0045717B" w:rsidRDefault="0045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7B" w:rsidRDefault="0045717B">
      <w:r>
        <w:separator/>
      </w:r>
    </w:p>
  </w:footnote>
  <w:footnote w:type="continuationSeparator" w:id="0">
    <w:p w:rsidR="0045717B" w:rsidRDefault="0045717B">
      <w:r>
        <w:continuationSeparator/>
      </w:r>
    </w:p>
  </w:footnote>
  <w:footnote w:id="1">
    <w:p w:rsidR="004A6312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</w:t>
      </w:r>
      <w:proofErr w:type="gramStart"/>
      <w:r w:rsidR="008F3F5B"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1B132B"/>
    <w:rsid w:val="003D0B04"/>
    <w:rsid w:val="0045717B"/>
    <w:rsid w:val="004A6312"/>
    <w:rsid w:val="005F2991"/>
    <w:rsid w:val="00643699"/>
    <w:rsid w:val="00661165"/>
    <w:rsid w:val="00687364"/>
    <w:rsid w:val="007059EC"/>
    <w:rsid w:val="00745598"/>
    <w:rsid w:val="007D3055"/>
    <w:rsid w:val="007E4100"/>
    <w:rsid w:val="00895E9F"/>
    <w:rsid w:val="008F3F5B"/>
    <w:rsid w:val="009500A9"/>
    <w:rsid w:val="0095503E"/>
    <w:rsid w:val="00964A8D"/>
    <w:rsid w:val="009D5B98"/>
    <w:rsid w:val="00A12D8D"/>
    <w:rsid w:val="00A53C40"/>
    <w:rsid w:val="00AD4D45"/>
    <w:rsid w:val="00AE1169"/>
    <w:rsid w:val="00AF5DEF"/>
    <w:rsid w:val="00B827CB"/>
    <w:rsid w:val="00BD0A77"/>
    <w:rsid w:val="00C83DCF"/>
    <w:rsid w:val="00D740D1"/>
    <w:rsid w:val="00EE5DC9"/>
    <w:rsid w:val="00F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Якушева Лариса Алексеевна</cp:lastModifiedBy>
  <cp:revision>7</cp:revision>
  <cp:lastPrinted>2018-03-19T11:49:00Z</cp:lastPrinted>
  <dcterms:created xsi:type="dcterms:W3CDTF">2021-07-27T07:53:00Z</dcterms:created>
  <dcterms:modified xsi:type="dcterms:W3CDTF">2022-10-13T11:14:00Z</dcterms:modified>
</cp:coreProperties>
</file>